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35EF" w14:textId="77777777" w:rsidR="00641353" w:rsidRDefault="00641353" w:rsidP="00C750E4">
      <w:pPr>
        <w:jc w:val="both"/>
        <w:rPr>
          <w:lang w:val="en-US"/>
        </w:rPr>
      </w:pPr>
    </w:p>
    <w:p w14:paraId="3CB5C775" w14:textId="77777777" w:rsidR="00641353" w:rsidRDefault="00641353" w:rsidP="00C750E4">
      <w:pPr>
        <w:jc w:val="both"/>
        <w:rPr>
          <w:lang w:val="en-US"/>
        </w:rPr>
      </w:pPr>
    </w:p>
    <w:p w14:paraId="4C8DDA95" w14:textId="77777777" w:rsidR="00641353" w:rsidRDefault="00641353" w:rsidP="00C750E4">
      <w:pPr>
        <w:jc w:val="both"/>
        <w:rPr>
          <w:lang w:val="en-US"/>
        </w:rPr>
      </w:pPr>
    </w:p>
    <w:p w14:paraId="2DF8FC3D" w14:textId="77777777" w:rsidR="00641353" w:rsidRDefault="00641353" w:rsidP="00C750E4">
      <w:pPr>
        <w:jc w:val="both"/>
        <w:rPr>
          <w:lang w:val="en-US"/>
        </w:rPr>
      </w:pPr>
    </w:p>
    <w:p w14:paraId="204E6175" w14:textId="77777777" w:rsidR="00641353" w:rsidRDefault="00641353" w:rsidP="00C750E4">
      <w:pPr>
        <w:jc w:val="both"/>
        <w:rPr>
          <w:lang w:val="en-US"/>
        </w:rPr>
      </w:pPr>
    </w:p>
    <w:p w14:paraId="0C2E05D3" w14:textId="77777777" w:rsidR="00641353" w:rsidRDefault="00641353" w:rsidP="00C750E4">
      <w:pPr>
        <w:jc w:val="both"/>
        <w:rPr>
          <w:lang w:val="en-US"/>
        </w:rPr>
      </w:pPr>
    </w:p>
    <w:p w14:paraId="1E9DBC51" w14:textId="637A3916" w:rsidR="00641353" w:rsidRPr="00C171D4" w:rsidRDefault="00214920" w:rsidP="00C750E4">
      <w:pPr>
        <w:jc w:val="both"/>
      </w:pPr>
      <w:r>
        <w:t>Märtsikuu a</w:t>
      </w:r>
      <w:r w:rsidR="00FA2D29">
        <w:t xml:space="preserve">ruanne </w:t>
      </w:r>
    </w:p>
    <w:p w14:paraId="244E3D81" w14:textId="77777777" w:rsidR="00641353" w:rsidRPr="000C1A2F" w:rsidRDefault="00641353" w:rsidP="00C750E4">
      <w:pPr>
        <w:jc w:val="both"/>
        <w:rPr>
          <w:lang w:val="sv-SE"/>
        </w:rPr>
      </w:pPr>
    </w:p>
    <w:p w14:paraId="35A1DF29" w14:textId="77777777" w:rsidR="00331653" w:rsidRPr="00331653" w:rsidRDefault="00331653" w:rsidP="00331653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331653">
        <w:rPr>
          <w:rFonts w:asciiTheme="minorHAnsi" w:eastAsiaTheme="minorHAnsi" w:hAnsiTheme="minorHAnsi" w:cstheme="minorBidi"/>
          <w:lang w:val="et-EE"/>
        </w:rPr>
        <w:t xml:space="preserve">Konkursi „Liikumisretsepti sekkumise väljatöötamine ja katsetamine“ II etapi taotluste esitamise tähtaeg </w:t>
      </w:r>
      <w:proofErr w:type="spellStart"/>
      <w:r w:rsidRPr="00331653">
        <w:rPr>
          <w:rFonts w:asciiTheme="minorHAnsi" w:eastAsiaTheme="minorHAnsi" w:hAnsiTheme="minorHAnsi" w:cstheme="minorBidi"/>
          <w:lang w:val="et-EE"/>
        </w:rPr>
        <w:t>ETISes</w:t>
      </w:r>
      <w:proofErr w:type="spellEnd"/>
      <w:r w:rsidRPr="00331653">
        <w:rPr>
          <w:rFonts w:asciiTheme="minorHAnsi" w:eastAsiaTheme="minorHAnsi" w:hAnsiTheme="minorHAnsi" w:cstheme="minorBidi"/>
          <w:lang w:val="et-EE"/>
        </w:rPr>
        <w:t xml:space="preserve"> oli 13.03.2026 kell 17.00.</w:t>
      </w:r>
    </w:p>
    <w:p w14:paraId="1DFAF6CC" w14:textId="77777777" w:rsidR="00331653" w:rsidRPr="00331653" w:rsidRDefault="00331653" w:rsidP="00331653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331653">
        <w:rPr>
          <w:rFonts w:asciiTheme="minorHAnsi" w:eastAsiaTheme="minorHAnsi" w:hAnsiTheme="minorHAnsi" w:cstheme="minorBidi"/>
          <w:lang w:val="et-EE"/>
        </w:rPr>
        <w:t xml:space="preserve">Projektijuht valmistas </w:t>
      </w:r>
      <w:proofErr w:type="spellStart"/>
      <w:r w:rsidRPr="00331653">
        <w:rPr>
          <w:rFonts w:asciiTheme="minorHAnsi" w:eastAsiaTheme="minorHAnsi" w:hAnsiTheme="minorHAnsi" w:cstheme="minorBidi"/>
          <w:lang w:val="et-EE"/>
        </w:rPr>
        <w:t>ETISes</w:t>
      </w:r>
      <w:proofErr w:type="spellEnd"/>
      <w:r w:rsidRPr="00331653">
        <w:rPr>
          <w:rFonts w:asciiTheme="minorHAnsi" w:eastAsiaTheme="minorHAnsi" w:hAnsiTheme="minorHAnsi" w:cstheme="minorBidi"/>
          <w:lang w:val="et-EE"/>
        </w:rPr>
        <w:t xml:space="preserve"> ette taotluste retsenseerimise ja hindamise protsessi hindamiskomisjoni liikmetele. Hindamise tähtajaks määrati 29.03.2026.</w:t>
      </w:r>
    </w:p>
    <w:p w14:paraId="3FDAADDA" w14:textId="77777777" w:rsidR="00331653" w:rsidRPr="00331653" w:rsidRDefault="00331653" w:rsidP="00331653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331653">
        <w:rPr>
          <w:rFonts w:asciiTheme="minorHAnsi" w:eastAsiaTheme="minorHAnsi" w:hAnsiTheme="minorHAnsi" w:cstheme="minorBidi"/>
          <w:lang w:val="et-EE"/>
        </w:rPr>
        <w:t>Hindamiskomisjoni koosolek toimus 31.03.2026. Koosolekul võitjat ei kinnitatud – komisjon otsustas ühehäälselt küsida taotlejalt e-kirja teel täpsustavaid küsimusi.</w:t>
      </w:r>
    </w:p>
    <w:p w14:paraId="137877B7" w14:textId="701FB70D" w:rsidR="00331653" w:rsidRDefault="00331653" w:rsidP="00331653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 w:rsidRPr="00331653">
        <w:rPr>
          <w:rFonts w:asciiTheme="minorHAnsi" w:eastAsiaTheme="minorHAnsi" w:hAnsiTheme="minorHAnsi" w:cstheme="minorBidi"/>
          <w:lang w:val="et-EE"/>
        </w:rPr>
        <w:t>Projektijuhi ülesandeks jäi koostada täpsustavad küsimused, kooskõlastada need hindamiskomisjoniga ning edastada pärast vastamistähtaja möödumist taotlejate vastused komisjoni liikmetele. Seejärel koguneb hindamiskomisjon uuesti; koosoleku aeg on hetkel kokkuleppimisel.</w:t>
      </w:r>
      <w:r>
        <w:rPr>
          <w:rFonts w:asciiTheme="minorHAnsi" w:eastAsiaTheme="minorHAnsi" w:hAnsiTheme="minorHAnsi" w:cstheme="minorBidi"/>
          <w:lang w:val="et-EE"/>
        </w:rPr>
        <w:t xml:space="preserve"> </w:t>
      </w:r>
      <w:r w:rsidRPr="00331653">
        <w:rPr>
          <w:rFonts w:asciiTheme="minorHAnsi" w:eastAsiaTheme="minorHAnsi" w:hAnsiTheme="minorHAnsi" w:cstheme="minorBidi"/>
          <w:lang w:val="et-EE"/>
        </w:rPr>
        <w:t>Protsessi korrektsuse ja nõuetekohasuse tagamiseks suhtles projektijuht ka Riigikantselei kontaktisiku ning Ettevõtluse ja Innovatsiooni Sihtasutuse hankeeksperdiga, kellega loodi kontakt Riigikantselei vahendusel.</w:t>
      </w:r>
    </w:p>
    <w:p w14:paraId="0B0B7B80" w14:textId="257FB782" w:rsidR="00C750E4" w:rsidRPr="002425E0" w:rsidRDefault="002425E0" w:rsidP="00331653">
      <w:pPr>
        <w:pStyle w:val="NormalWeb"/>
        <w:jc w:val="both"/>
        <w:rPr>
          <w:rFonts w:asciiTheme="minorHAnsi" w:eastAsiaTheme="minorHAnsi" w:hAnsiTheme="minorHAnsi" w:cstheme="minorBidi"/>
          <w:lang w:val="et-EE"/>
        </w:rPr>
      </w:pPr>
      <w:r>
        <w:rPr>
          <w:rFonts w:asciiTheme="minorHAnsi" w:eastAsiaTheme="minorHAnsi" w:hAnsiTheme="minorHAnsi" w:cstheme="minorBidi"/>
          <w:lang w:val="et-EE"/>
        </w:rPr>
        <w:t>17. märtsil</w:t>
      </w:r>
      <w:r w:rsidR="00A161C7" w:rsidRPr="00A161C7">
        <w:rPr>
          <w:rFonts w:asciiTheme="minorHAnsi" w:eastAsiaTheme="minorHAnsi" w:hAnsiTheme="minorHAnsi" w:cstheme="minorBidi"/>
          <w:lang w:val="et-EE"/>
        </w:rPr>
        <w:t xml:space="preserve"> toimus regulaarne kohtumine Riigikantselei kontakt</w:t>
      </w:r>
      <w:r w:rsidR="00D474D9">
        <w:rPr>
          <w:rFonts w:asciiTheme="minorHAnsi" w:eastAsiaTheme="minorHAnsi" w:hAnsiTheme="minorHAnsi" w:cstheme="minorBidi"/>
          <w:lang w:val="et-EE"/>
        </w:rPr>
        <w:t>isikuga</w:t>
      </w:r>
      <w:r w:rsidR="00B22EF1">
        <w:rPr>
          <w:rFonts w:asciiTheme="minorHAnsi" w:eastAsiaTheme="minorHAnsi" w:hAnsiTheme="minorHAnsi" w:cstheme="minorBidi"/>
          <w:lang w:val="et-EE"/>
        </w:rPr>
        <w:t xml:space="preserve">, </w:t>
      </w:r>
      <w:r w:rsidR="00331653" w:rsidRPr="00331653">
        <w:rPr>
          <w:rFonts w:asciiTheme="minorHAnsi" w:eastAsiaTheme="minorHAnsi" w:hAnsiTheme="minorHAnsi" w:cstheme="minorBidi"/>
          <w:lang w:val="et-EE"/>
        </w:rPr>
        <w:t>kus projektijuht andis ülevaate projekti hetkeseisust ja eesootavatest tegevustest. Samuti lepiti kokku järgmine kohtumine, mis toimub 01.04.2026.</w:t>
      </w:r>
    </w:p>
    <w:p w14:paraId="1E5B3D56" w14:textId="77777777" w:rsidR="00C750E4" w:rsidRPr="00A161C7" w:rsidRDefault="00C750E4" w:rsidP="00C750E4">
      <w:pPr>
        <w:jc w:val="both"/>
        <w:rPr>
          <w:lang w:val="en-EE"/>
        </w:rPr>
      </w:pPr>
    </w:p>
    <w:p w14:paraId="17D50D79" w14:textId="77777777" w:rsidR="00641353" w:rsidRDefault="00641353" w:rsidP="00C750E4">
      <w:pPr>
        <w:jc w:val="both"/>
      </w:pPr>
      <w:r>
        <w:t>Lugupidamisega</w:t>
      </w:r>
    </w:p>
    <w:p w14:paraId="6372AA4E" w14:textId="77777777" w:rsidR="00641353" w:rsidRPr="000278BE" w:rsidRDefault="00641353" w:rsidP="00C750E4">
      <w:pPr>
        <w:jc w:val="both"/>
      </w:pPr>
    </w:p>
    <w:p w14:paraId="7F89A8AE" w14:textId="77777777" w:rsidR="004E3807" w:rsidRPr="000278BE" w:rsidRDefault="004E3807" w:rsidP="00C750E4">
      <w:pPr>
        <w:jc w:val="both"/>
      </w:pPr>
    </w:p>
    <w:p w14:paraId="40FC59E3" w14:textId="5292C1A3" w:rsidR="00641353" w:rsidRDefault="00FA2D29" w:rsidP="00C750E4">
      <w:pPr>
        <w:jc w:val="both"/>
      </w:pPr>
      <w:r>
        <w:t>Maiu Merihein</w:t>
      </w:r>
    </w:p>
    <w:p w14:paraId="2C11345B" w14:textId="77777777" w:rsidR="00641353" w:rsidRDefault="00641353" w:rsidP="00C750E4">
      <w:pPr>
        <w:jc w:val="both"/>
      </w:pPr>
      <w:r>
        <w:t>Juhatuse liige</w:t>
      </w:r>
    </w:p>
    <w:p w14:paraId="438F5AB2" w14:textId="77777777" w:rsidR="00641353" w:rsidRDefault="00641353" w:rsidP="00C750E4">
      <w:pPr>
        <w:jc w:val="both"/>
      </w:pPr>
    </w:p>
    <w:p w14:paraId="6D9724A5" w14:textId="77777777" w:rsidR="00641353" w:rsidRPr="00C171D4" w:rsidRDefault="00641353" w:rsidP="00C750E4">
      <w:pPr>
        <w:jc w:val="both"/>
      </w:pPr>
    </w:p>
    <w:p w14:paraId="172C89FD" w14:textId="77777777" w:rsidR="00AC723F" w:rsidRDefault="00AC723F" w:rsidP="00C750E4">
      <w:pPr>
        <w:tabs>
          <w:tab w:val="left" w:pos="1162"/>
        </w:tabs>
        <w:jc w:val="both"/>
      </w:pPr>
    </w:p>
    <w:sectPr w:rsidR="00AC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4F5A" w14:textId="77777777" w:rsidR="00A978D2" w:rsidRDefault="00A978D2" w:rsidP="005953A1">
      <w:r>
        <w:separator/>
      </w:r>
    </w:p>
  </w:endnote>
  <w:endnote w:type="continuationSeparator" w:id="0">
    <w:p w14:paraId="721DA1BB" w14:textId="77777777" w:rsidR="00A978D2" w:rsidRDefault="00A978D2" w:rsidP="005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1172" w14:textId="77777777" w:rsidR="0047787D" w:rsidRDefault="00477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AFCA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SA Liikumisharrastuse kompetentsikeskus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</w:r>
    <w:r w:rsidR="007542DA">
      <w:rPr>
        <w:sz w:val="20"/>
        <w:szCs w:val="20"/>
      </w:rPr>
      <w:t xml:space="preserve">+372 </w:t>
    </w:r>
    <w:r w:rsidRPr="005169B0">
      <w:rPr>
        <w:sz w:val="20"/>
        <w:szCs w:val="20"/>
      </w:rPr>
      <w:t>525 3801</w:t>
    </w:r>
  </w:p>
  <w:p w14:paraId="2BA1C94D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Jalgpalli 1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info@liigum</w:t>
    </w:r>
    <w:r w:rsidR="0047787D">
      <w:rPr>
        <w:sz w:val="20"/>
        <w:szCs w:val="20"/>
      </w:rPr>
      <w:t>e</w:t>
    </w:r>
    <w:r w:rsidRPr="005169B0">
      <w:rPr>
        <w:sz w:val="20"/>
        <w:szCs w:val="20"/>
      </w:rPr>
      <w:t>.ee</w:t>
    </w:r>
  </w:p>
  <w:p w14:paraId="78B45E8B" w14:textId="77777777" w:rsidR="005169B0" w:rsidRPr="005169B0" w:rsidRDefault="005169B0">
    <w:pPr>
      <w:pStyle w:val="Footer"/>
      <w:rPr>
        <w:sz w:val="20"/>
        <w:szCs w:val="20"/>
      </w:rPr>
    </w:pPr>
    <w:r w:rsidRPr="005169B0">
      <w:rPr>
        <w:sz w:val="20"/>
        <w:szCs w:val="20"/>
      </w:rPr>
      <w:t>11312 Tallinn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>www.liigume.ee</w:t>
    </w:r>
  </w:p>
  <w:p w14:paraId="3A9BF6F4" w14:textId="77777777" w:rsidR="005169B0" w:rsidRPr="005169B0" w:rsidRDefault="005169B0">
    <w:pPr>
      <w:pStyle w:val="Footer"/>
      <w:rPr>
        <w:sz w:val="20"/>
        <w:szCs w:val="20"/>
      </w:rPr>
    </w:pPr>
    <w:proofErr w:type="spellStart"/>
    <w:r w:rsidRPr="005169B0">
      <w:rPr>
        <w:sz w:val="20"/>
        <w:szCs w:val="20"/>
      </w:rPr>
      <w:t>Reg.kood</w:t>
    </w:r>
    <w:proofErr w:type="spellEnd"/>
    <w:r w:rsidRPr="005169B0">
      <w:rPr>
        <w:sz w:val="20"/>
        <w:szCs w:val="20"/>
      </w:rPr>
      <w:t xml:space="preserve"> 90015784</w:t>
    </w:r>
    <w:r w:rsidRPr="005169B0">
      <w:rPr>
        <w:sz w:val="20"/>
        <w:szCs w:val="20"/>
      </w:rPr>
      <w:tab/>
    </w:r>
    <w:r w:rsidRPr="005169B0">
      <w:rPr>
        <w:sz w:val="20"/>
        <w:szCs w:val="20"/>
      </w:rPr>
      <w:tab/>
      <w:t xml:space="preserve">Swedbank </w:t>
    </w:r>
    <w:r w:rsidRPr="005169B0">
      <w:rPr>
        <w:rFonts w:cstheme="minorHAnsi"/>
        <w:sz w:val="20"/>
        <w:szCs w:val="20"/>
      </w:rPr>
      <w:t>EE602200221080042304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F96" w14:textId="77777777" w:rsidR="0047787D" w:rsidRDefault="00477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B555" w14:textId="77777777" w:rsidR="00A978D2" w:rsidRDefault="00A978D2" w:rsidP="005953A1">
      <w:r>
        <w:separator/>
      </w:r>
    </w:p>
  </w:footnote>
  <w:footnote w:type="continuationSeparator" w:id="0">
    <w:p w14:paraId="3206C154" w14:textId="77777777" w:rsidR="00A978D2" w:rsidRDefault="00A978D2" w:rsidP="005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3B5" w14:textId="77777777" w:rsidR="0047787D" w:rsidRDefault="00477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7C4B" w14:textId="77777777" w:rsidR="005953A1" w:rsidRDefault="00C224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B50F9" wp14:editId="45BE2CE2">
          <wp:simplePos x="0" y="0"/>
          <wp:positionH relativeFrom="column">
            <wp:posOffset>-246386</wp:posOffset>
          </wp:positionH>
          <wp:positionV relativeFrom="paragraph">
            <wp:posOffset>-234950</wp:posOffset>
          </wp:positionV>
          <wp:extent cx="1275080" cy="1075690"/>
          <wp:effectExtent l="0" t="0" r="0" b="0"/>
          <wp:wrapSquare wrapText="bothSides"/>
          <wp:docPr id="1634058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58115" name="Picture 163405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009E" w14:textId="77777777" w:rsidR="005953A1" w:rsidRDefault="00595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BBC2" w14:textId="77777777" w:rsidR="0047787D" w:rsidRDefault="00477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59F"/>
    <w:multiLevelType w:val="multilevel"/>
    <w:tmpl w:val="3ED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82FC7"/>
    <w:multiLevelType w:val="hybridMultilevel"/>
    <w:tmpl w:val="9A949B2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5C1"/>
    <w:multiLevelType w:val="multilevel"/>
    <w:tmpl w:val="DA2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5218BF"/>
    <w:multiLevelType w:val="hybridMultilevel"/>
    <w:tmpl w:val="C286208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A53B0"/>
    <w:multiLevelType w:val="hybridMultilevel"/>
    <w:tmpl w:val="9C9CB3E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C1CE7"/>
    <w:multiLevelType w:val="multilevel"/>
    <w:tmpl w:val="17A80B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402FF"/>
    <w:multiLevelType w:val="hybridMultilevel"/>
    <w:tmpl w:val="4E0A4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6734"/>
    <w:multiLevelType w:val="multilevel"/>
    <w:tmpl w:val="131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D460B5"/>
    <w:multiLevelType w:val="hybridMultilevel"/>
    <w:tmpl w:val="877C1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822AF"/>
    <w:multiLevelType w:val="multilevel"/>
    <w:tmpl w:val="7C6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4F33E0"/>
    <w:multiLevelType w:val="hybridMultilevel"/>
    <w:tmpl w:val="49CA5F0C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60">
    <w:abstractNumId w:val="6"/>
  </w:num>
  <w:num w:numId="2" w16cid:durableId="1271357865">
    <w:abstractNumId w:val="8"/>
  </w:num>
  <w:num w:numId="3" w16cid:durableId="295600092">
    <w:abstractNumId w:val="7"/>
  </w:num>
  <w:num w:numId="4" w16cid:durableId="815267963">
    <w:abstractNumId w:val="9"/>
  </w:num>
  <w:num w:numId="5" w16cid:durableId="2136673493">
    <w:abstractNumId w:val="2"/>
  </w:num>
  <w:num w:numId="6" w16cid:durableId="583801726">
    <w:abstractNumId w:val="0"/>
  </w:num>
  <w:num w:numId="7" w16cid:durableId="884752749">
    <w:abstractNumId w:val="5"/>
  </w:num>
  <w:num w:numId="8" w16cid:durableId="999429466">
    <w:abstractNumId w:val="4"/>
  </w:num>
  <w:num w:numId="9" w16cid:durableId="346717111">
    <w:abstractNumId w:val="3"/>
  </w:num>
  <w:num w:numId="10" w16cid:durableId="755250841">
    <w:abstractNumId w:val="1"/>
  </w:num>
  <w:num w:numId="11" w16cid:durableId="165292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1"/>
    <w:rsid w:val="0000356F"/>
    <w:rsid w:val="000278BE"/>
    <w:rsid w:val="00052D36"/>
    <w:rsid w:val="000C1A2F"/>
    <w:rsid w:val="000D6558"/>
    <w:rsid w:val="00121CDA"/>
    <w:rsid w:val="001249F0"/>
    <w:rsid w:val="001A20B2"/>
    <w:rsid w:val="001B28CA"/>
    <w:rsid w:val="001C0B1A"/>
    <w:rsid w:val="001D3DB5"/>
    <w:rsid w:val="001E2846"/>
    <w:rsid w:val="001F1300"/>
    <w:rsid w:val="00214920"/>
    <w:rsid w:val="00235BD3"/>
    <w:rsid w:val="002425E0"/>
    <w:rsid w:val="0024452F"/>
    <w:rsid w:val="00326813"/>
    <w:rsid w:val="00331653"/>
    <w:rsid w:val="003673FE"/>
    <w:rsid w:val="00370CB1"/>
    <w:rsid w:val="003B1E6C"/>
    <w:rsid w:val="00415D76"/>
    <w:rsid w:val="004163EC"/>
    <w:rsid w:val="0043650C"/>
    <w:rsid w:val="00455E10"/>
    <w:rsid w:val="00465858"/>
    <w:rsid w:val="0047787D"/>
    <w:rsid w:val="00480621"/>
    <w:rsid w:val="004E3807"/>
    <w:rsid w:val="005169B0"/>
    <w:rsid w:val="00525AD5"/>
    <w:rsid w:val="0057736C"/>
    <w:rsid w:val="005953A1"/>
    <w:rsid w:val="005F3EA7"/>
    <w:rsid w:val="005F3FE2"/>
    <w:rsid w:val="00641353"/>
    <w:rsid w:val="0064669F"/>
    <w:rsid w:val="00670927"/>
    <w:rsid w:val="00691199"/>
    <w:rsid w:val="00717FC3"/>
    <w:rsid w:val="00743D56"/>
    <w:rsid w:val="007542DA"/>
    <w:rsid w:val="00803A9F"/>
    <w:rsid w:val="008109CF"/>
    <w:rsid w:val="008D169E"/>
    <w:rsid w:val="008E6CD2"/>
    <w:rsid w:val="008F2AC0"/>
    <w:rsid w:val="0090472E"/>
    <w:rsid w:val="009216DD"/>
    <w:rsid w:val="009A416A"/>
    <w:rsid w:val="00A161C7"/>
    <w:rsid w:val="00A31FCB"/>
    <w:rsid w:val="00A646AD"/>
    <w:rsid w:val="00A724FD"/>
    <w:rsid w:val="00A978D2"/>
    <w:rsid w:val="00AB12DE"/>
    <w:rsid w:val="00AC723F"/>
    <w:rsid w:val="00AD3771"/>
    <w:rsid w:val="00B22EF1"/>
    <w:rsid w:val="00BB04BF"/>
    <w:rsid w:val="00BF19E7"/>
    <w:rsid w:val="00BF6080"/>
    <w:rsid w:val="00C068F2"/>
    <w:rsid w:val="00C22459"/>
    <w:rsid w:val="00C750E4"/>
    <w:rsid w:val="00C85D16"/>
    <w:rsid w:val="00D23A8F"/>
    <w:rsid w:val="00D474D9"/>
    <w:rsid w:val="00D6139A"/>
    <w:rsid w:val="00D83404"/>
    <w:rsid w:val="00DA3ABD"/>
    <w:rsid w:val="00DE34FE"/>
    <w:rsid w:val="00DE72F0"/>
    <w:rsid w:val="00E91FCD"/>
    <w:rsid w:val="00F35AB6"/>
    <w:rsid w:val="00F3662A"/>
    <w:rsid w:val="00F40BB5"/>
    <w:rsid w:val="00FA2D29"/>
    <w:rsid w:val="00FF79F6"/>
    <w:rsid w:val="029EEA69"/>
    <w:rsid w:val="119D59CD"/>
    <w:rsid w:val="24A277E8"/>
    <w:rsid w:val="2808315D"/>
    <w:rsid w:val="2F4820A9"/>
    <w:rsid w:val="32DA5131"/>
    <w:rsid w:val="5155E5FC"/>
    <w:rsid w:val="51A508FD"/>
    <w:rsid w:val="51BA54C7"/>
    <w:rsid w:val="55AB341D"/>
    <w:rsid w:val="5FB6B0C9"/>
    <w:rsid w:val="66F13CA2"/>
    <w:rsid w:val="6A18591C"/>
    <w:rsid w:val="70661B1B"/>
    <w:rsid w:val="76C5A925"/>
    <w:rsid w:val="7920C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C67648"/>
  <w15:chartTrackingRefBased/>
  <w15:docId w15:val="{BDFACC93-994D-854E-B3AC-C08E2C4C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3A1"/>
  </w:style>
  <w:style w:type="paragraph" w:styleId="Footer">
    <w:name w:val="footer"/>
    <w:basedOn w:val="Normal"/>
    <w:link w:val="FooterChar"/>
    <w:uiPriority w:val="99"/>
    <w:unhideWhenUsed/>
    <w:rsid w:val="00595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3A1"/>
  </w:style>
  <w:style w:type="character" w:styleId="Hyperlink">
    <w:name w:val="Hyperlink"/>
    <w:basedOn w:val="DefaultParagraphFont"/>
    <w:uiPriority w:val="99"/>
    <w:unhideWhenUsed/>
    <w:rsid w:val="00370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C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23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AC723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646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  <w:style w:type="character" w:customStyle="1" w:styleId="normaltextrun">
    <w:name w:val="normaltextrun"/>
    <w:basedOn w:val="DefaultParagraphFont"/>
    <w:rsid w:val="00A646AD"/>
  </w:style>
  <w:style w:type="character" w:customStyle="1" w:styleId="apple-converted-space">
    <w:name w:val="apple-converted-space"/>
    <w:basedOn w:val="DefaultParagraphFont"/>
    <w:rsid w:val="00A646AD"/>
  </w:style>
  <w:style w:type="character" w:customStyle="1" w:styleId="eop">
    <w:name w:val="eop"/>
    <w:basedOn w:val="DefaultParagraphFont"/>
    <w:rsid w:val="00A646AD"/>
  </w:style>
  <w:style w:type="paragraph" w:styleId="NormalWeb">
    <w:name w:val="Normal (Web)"/>
    <w:basedOn w:val="Normal"/>
    <w:uiPriority w:val="99"/>
    <w:unhideWhenUsed/>
    <w:rsid w:val="001B28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/>
    </w:rPr>
  </w:style>
  <w:style w:type="character" w:styleId="FollowedHyperlink">
    <w:name w:val="FollowedHyperlink"/>
    <w:basedOn w:val="DefaultParagraphFont"/>
    <w:uiPriority w:val="99"/>
    <w:semiHidden/>
    <w:unhideWhenUsed/>
    <w:rsid w:val="005F3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95998-3FF1-5C41-BF7D-7A046B5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järvalt</dc:creator>
  <cp:keywords/>
  <dc:description/>
  <cp:lastModifiedBy>Maiu Merihein</cp:lastModifiedBy>
  <cp:revision>8</cp:revision>
  <cp:lastPrinted>2023-04-17T17:07:00Z</cp:lastPrinted>
  <dcterms:created xsi:type="dcterms:W3CDTF">2026-03-30T14:17:00Z</dcterms:created>
  <dcterms:modified xsi:type="dcterms:W3CDTF">2026-04-01T10:44:00Z</dcterms:modified>
</cp:coreProperties>
</file>